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书名：矿井巷道工程</w:t>
      </w:r>
    </w:p>
    <w:p>
      <w:r>
        <w:t>作者：（苏）伯克诺夫斯基（Н.М.Покровский）撰；王其迈译</w:t>
      </w:r>
    </w:p>
    <w:p>
      <w:r>
        <w:t>出版社：北京：燃料工业出版社</w:t>
      </w:r>
    </w:p>
    <w:p>
      <w:r>
        <w:t>出版日期：1954.05</w:t>
      </w:r>
    </w:p>
    <w:p>
      <w:r>
        <w:t>总页数：306</w:t>
      </w:r>
    </w:p>
    <w:p>
      <w:r>
        <w:t>更多请访问教客网: www.jiaokey.com</w:t>
      </w:r>
    </w:p>
    <w:p>
      <w:r>
        <w:t>矿井巷道工程 评论地址：https://www.jiaokey.com/book/detail/11081146.html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