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书名：微型计算机电源原理与维修</w:t>
      </w:r>
    </w:p>
    <w:p>
      <w:r>
        <w:t>作者：钟圣雷，沈金海，龚大年编写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微型计算机电源原理与维修 评论地址：https://www.jiaokey.com/book/detail/11075642.html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