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每日少儿成长故事365  春季卷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每日少儿成长故事365  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本书出售、求购地址：https://www.jiaokey.com/book/detail/11074640.html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关键词搜索：https://www.jiaokey.com/tag/每日少儿成长故事365  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