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书名：天然气与伴生气烃类的加工</w:t>
      </w:r>
    </w:p>
    <w:p>
      <w:r>
        <w:t>作者：（苏）古德科夫，С.Х.著；李奕良等译</w:t>
      </w:r>
    </w:p>
    <w:p>
      <w:r>
        <w:t>出版社：北京：中国工业出版社</w:t>
      </w:r>
    </w:p>
    <w:p>
      <w:r>
        <w:t>出版日期：1965.08</w:t>
      </w:r>
    </w:p>
    <w:p>
      <w:r>
        <w:t>总页数：165</w:t>
      </w:r>
    </w:p>
    <w:p>
      <w:r>
        <w:t>更多请访问教客网: www.jiaokey.com</w:t>
      </w:r>
    </w:p>
    <w:p>
      <w:r>
        <w:t>天然气与伴生气烃类的加工 评论地址：https://www.jiaokey.com/book/detail/11073941.html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