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明天进入夏季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明天进入夏季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本书出售、求购地址：https://www.jiaokey.com/book/detail/11073054.html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关键词搜索：https://www.jiaokey.com/tag/明天进入夏季.html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