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成功企业CEO领导与领导力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成功企业CEO领导与领导力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本书出售、求购地址：https://www.jiaokey.com/book/detail/11072993.html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关键词搜索：https://www.jiaokey.com/tag/成功企业CEO领导与领导力.html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