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书名：直流电动机及其控制系统  增量运动控制之一</w:t>
      </w:r>
    </w:p>
    <w:p>
      <w:r>
        <w:t>作者：王宗培，孔昌平等译</w:t>
      </w:r>
    </w:p>
    <w:p>
      <w:r>
        <w:t>出版社：哈尔滨：哈尔滨工业大学出版社</w:t>
      </w:r>
    </w:p>
    <w:p>
      <w:r>
        <w:t>出版日期：1984.09</w:t>
      </w:r>
    </w:p>
    <w:p>
      <w:r>
        <w:t>总页数：270</w:t>
      </w:r>
    </w:p>
    <w:p>
      <w:r>
        <w:t>更多请访问教客网: www.jiaokey.com</w:t>
      </w:r>
    </w:p>
    <w:p>
      <w:r>
        <w:t>直流电动机及其控制系统  增量运动控制之一 评论地址：https://www.jiaokey.com/book/detail/11072058.html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