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农民业余初等学校课本  语文  第4册</w:t>
      </w:r>
    </w:p>
    <w:p>
      <w:r>
        <w:rPr>
          <w:rFonts w:ascii="宋体" w:hAnsi="宋体" w:eastAsia="宋体"/>
          <w:sz w:val="24"/>
        </w:rPr>
        <w:t>中华人民共和国教育部业余教育办公室编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21178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07132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21178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农民业余初等学校课本  语文  第4册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中华人民共和国教育部业余教育办公室编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本书出售、求购地址：https://www.jiaokey.com/book/detail/11071320.html</w:t>
      </w:r>
    </w:p>
    <w:p>
      <w:r>
        <w:t>更多相关图书推荐：https://www.jiaokey.com</w:t>
      </w:r>
    </w:p>
    <w:p>
      <w:r>
        <w:t>中华人民共和国教育部业余教育办公室编 其他作品：https://www.jiaokey.com/tag/中华人民共和国教育部业余教育办公室编.html</w:t>
      </w:r>
    </w:p>
    <w:p>
      <w:r>
        <w:t>北京：人民教育出版社 出版图书：https://www.jiaokey.com/tag/北京：人民教育出版社.html</w:t>
      </w:r>
    </w:p>
    <w:p>
      <w:r>
        <w:t>关键词搜索：https://www.jiaokey.com/tag/农民业余初等学校课本  语文  第4册.html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