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爱·谎言·陷阱</w:t>
      </w:r>
    </w:p>
    <w:p>
      <w:r>
        <w:rPr>
          <w:rFonts w:ascii="宋体" w:hAnsi="宋体" w:eastAsia="宋体"/>
          <w:sz w:val="24"/>
        </w:rPr>
        <w:t>（美）斯坦·凯茨博士（Dr.Stan J.Katz），（美）艾米·刘（Aimee E. Liu）著；萧瑗，康正果译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爱·谎言·陷阱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（美）斯坦·凯茨博士（Dr.Stan J.Katz），（美）艾米·刘（Aimee E. Liu）著；萧瑗，康正果译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本书出售、求购地址：https://www.jiaokey.com/book/detail/11068381.html</w:t>
      </w:r>
    </w:p>
    <w:p>
      <w:r>
        <w:t>更多相关图书推荐：https://www.jiaokey.com</w:t>
      </w:r>
    </w:p>
    <w:p>
      <w:r>
        <w:t>（美）斯坦·凯茨博士（Dr.Stan J.Katz），（美）艾米·刘（Aimee E. Liu）著；萧瑗，康正果译 其他作品：https://www.jiaokey.com/tag/（美）斯坦·凯茨博士（Dr.Stan J.Katz），（美）艾米·刘（Aimee E. Liu）著；萧瑗，康正果译.html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关键词搜索：https://www.jiaokey.com/tag/爱·谎言·陷阱.html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