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二十一世纪中青年论坛-高新技术改造传统纺织工业学术研讨会  论文集</w:t>
      </w:r>
    </w:p>
    <w:p>
      <w:r>
        <w:rPr>
          <w:rFonts w:ascii="宋体" w:hAnsi="宋体" w:eastAsia="宋体"/>
          <w:sz w:val="24"/>
        </w:rPr>
        <w:t>中国工程院农业轻纺与环境工程学部，国家纺织工业局规划发展司，中国科协学会部，中国纺织工程学会编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二十一世纪中青年论坛-高新技术改造传统纺织工业学术研讨会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中国工程院农业轻纺与环境工程学部，国家纺织工业局规划发展司，中国科协学会部，中国纺织工程学会编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本书出售、求购地址：https://www.jiaokey.com/book/detail/11067715.html</w:t>
      </w:r>
    </w:p>
    <w:p>
      <w:r>
        <w:t>更多相关图书推荐：https://www.jiaokey.com</w:t>
      </w:r>
    </w:p>
    <w:p>
      <w:r>
        <w:t>中国工程院农业轻纺与环境工程学部，国家纺织工业局规划发展司，中国科协学会部，中国纺织工程学会编 其他作品：https://www.jiaokey.com/tag/中国工程院农业轻纺与环境工程学部，国家纺织工业局规划发展司，中国科协学会部，中国纺织工程学会编.html</w:t>
      </w:r>
    </w:p>
    <w:p>
      <w:r>
        <w:t>关键词搜索：https://www.jiaokey.com/tag/二十一世纪中青年论坛-高新技术改造传统纺织工业学术研讨会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