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  卷2第2分册</w:t>
      </w:r>
    </w:p>
    <w:p>
      <w:r>
        <w:t>作者：э·и·罗姆等著；陈学俊，吴有荣，许晋源译</w:t>
      </w:r>
    </w:p>
    <w:p>
      <w:r>
        <w:t>出版社：龙门联合书局</w:t>
      </w:r>
    </w:p>
    <w:p>
      <w:r>
        <w:t>出版日期：1954.04</w:t>
      </w:r>
    </w:p>
    <w:p>
      <w:r>
        <w:t>总页数：194</w:t>
      </w:r>
    </w:p>
    <w:p>
      <w:r>
        <w:t>更多请访问教客网: www.jiaokey.com</w:t>
      </w:r>
    </w:p>
    <w:p>
      <w:r>
        <w:t>锅炉设备  卷2第2分册 评论地址：https://www.jiaokey.com/book/detail/11067624.html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