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书名：全国雕刻、制网学术研讨会  圆网印制云纹装饰织物的工艺探讨</w:t>
      </w:r>
    </w:p>
    <w:p>
      <w:r>
        <w:t>作者：王文星，史国贤，叶先明</w:t>
      </w:r>
    </w:p>
    <w:p>
      <w:r>
        <w:t>出版社：</w:t>
      </w:r>
    </w:p>
    <w:p>
      <w:r>
        <w:t>出版日期：1994.04</w:t>
      </w:r>
    </w:p>
    <w:p>
      <w:r>
        <w:t>总页数：4</w:t>
      </w:r>
    </w:p>
    <w:p>
      <w:r>
        <w:t>更多请访问教客网: www.jiaokey.com</w:t>
      </w:r>
    </w:p>
    <w:p>
      <w:r>
        <w:t>全国雕刻、制网学术研讨会  圆网印制云纹装饰织物的工艺探讨 评论地址：https://www.jiaokey.com/book/detail/11067045.html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