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中国纺织工程学会染整专业委员会 94年雕刻、制网学术讨论会 AR106中温固化感光胶研制基理和应用情况</w:t>
      </w:r>
    </w:p>
    <w:p>
      <w:r>
        <w:rPr>
          <w:rFonts w:ascii="宋体" w:hAnsi="宋体" w:eastAsia="宋体"/>
          <w:sz w:val="24"/>
        </w:rPr>
        <w:t>潘跃进，姜伟伟，柳建华，郁志浩，欧阳涛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中国纺织工程学会染整专业委员会 94年雕刻、制网学术讨论会 AR106中温固化感光胶研制基理和应用情况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潘跃进，姜伟伟，柳建华，郁志浩，欧阳涛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本书出售、求购地址：https://www.jiaokey.com/book/detail/11067036.html</w:t>
      </w:r>
    </w:p>
    <w:p>
      <w:r>
        <w:t>更多相关图书推荐：https://www.jiaokey.com</w:t>
      </w:r>
    </w:p>
    <w:p>
      <w:r>
        <w:t>潘跃进，姜伟伟，柳建华，郁志浩，欧阳涛 其他作品：https://www.jiaokey.com/tag/潘跃进，姜伟伟，柳建华，郁志浩，欧阳涛.html</w:t>
      </w:r>
    </w:p>
    <w:p>
      <w:r>
        <w:t>关键词搜索：https://www.jiaokey.com/tag/中国纺织工程学会染整专业委员会 94年雕刻、制网学术讨论会 AR106中温固化感光胶研制基理和应用情况.html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