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书名：可编程逻辑器件的原理与应用</w:t>
      </w:r>
    </w:p>
    <w:p>
      <w:r>
        <w:t>作者：陈光梦编著</w:t>
      </w:r>
    </w:p>
    <w:p>
      <w:r>
        <w:t>出版社：上海：复旦大学出版社</w:t>
      </w:r>
    </w:p>
    <w:p>
      <w:r>
        <w:t>出版日期：1998.03</w:t>
      </w:r>
    </w:p>
    <w:p>
      <w:r>
        <w:t>总页数：95</w:t>
      </w:r>
    </w:p>
    <w:p>
      <w:r>
        <w:t>更多请访问教客网: www.jiaokey.com</w:t>
      </w:r>
    </w:p>
    <w:p>
      <w:r>
        <w:t>可编程逻辑器件的原理与应用 评论地址：https://www.jiaokey.com/book/detail/11066428.html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