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书名：内燃机原理</w:t>
      </w:r>
    </w:p>
    <w:p>
      <w:r>
        <w:t>作者：秦大钧译</w:t>
      </w:r>
    </w:p>
    <w:p>
      <w:r>
        <w:t>出版社：北京：教育部出版社</w:t>
      </w:r>
    </w:p>
    <w:p>
      <w:r>
        <w:t>出版日期：1969.05</w:t>
      </w:r>
    </w:p>
    <w:p>
      <w:r>
        <w:t>总页数：256</w:t>
      </w:r>
    </w:p>
    <w:p>
      <w:r>
        <w:t>更多请访问教客网: www.jiaokey.com</w:t>
      </w:r>
    </w:p>
    <w:p>
      <w:r>
        <w:t>内燃机原理 评论地址：https://www.jiaokey.com/book/detail/11066196.html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