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书名：原动机及电机概论</w:t>
      </w:r>
    </w:p>
    <w:p>
      <w:r>
        <w:t>作者：（日）内田浩，（日）东条喜一著；范致远，郝新吾译</w:t>
      </w:r>
    </w:p>
    <w:p>
      <w:r>
        <w:t>出版社：商务印书馆</w:t>
      </w:r>
    </w:p>
    <w:p>
      <w:r>
        <w:t>出版日期：1936.02</w:t>
      </w:r>
    </w:p>
    <w:p>
      <w:r>
        <w:t>总页数：381</w:t>
      </w:r>
    </w:p>
    <w:p>
      <w:r>
        <w:t>更多请访问教客网: www.jiaokey.com</w:t>
      </w:r>
    </w:p>
    <w:p>
      <w:r>
        <w:t>原动机及电机概论 评论地址：https://www.jiaokey.com/book/detail/11065599.html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