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书名：自然循环的蒸汽锅炉</w:t>
      </w:r>
    </w:p>
    <w:p>
      <w:r>
        <w:t>作者：（苏）密克里雅尔（М.В.Меикляр）著；陈时若译</w:t>
      </w:r>
    </w:p>
    <w:p>
      <w:r>
        <w:t>出版社：北京：水利电力出版社</w:t>
      </w:r>
    </w:p>
    <w:p>
      <w:r>
        <w:t>出版日期：1958.08</w:t>
      </w:r>
    </w:p>
    <w:p>
      <w:r>
        <w:t>总页数：255</w:t>
      </w:r>
    </w:p>
    <w:p>
      <w:r>
        <w:t>更多请访问教客网: www.jiaokey.com</w:t>
      </w:r>
    </w:p>
    <w:p>
      <w:r>
        <w:t>自然循环的蒸汽锅炉 评论地址：https://www.jiaokey.com/book/detail/11065491.html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