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书名：预应力混凝土折线形屋架 预应力筋为冷拉钢筋，跨度为18m-30m 95G415 1 - 5</w:t>
      </w:r>
    </w:p>
    <w:p>
      <w:r>
        <w:t>作者：机械工业部设计研究院</w:t>
      </w:r>
    </w:p>
    <w:p>
      <w:r>
        <w:t>出版社：中国建筑标准设计研究所,2002.03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预应力混凝土折线形屋架 预应力筋为冷拉钢筋，跨度为18m-30m 95G415 1 - 5 评论地址：https://www.jiaokey.com/book/detail/11063492.html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