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工程热力学  下</w:t>
      </w:r>
    </w:p>
    <w:p>
      <w:r>
        <w:rPr>
          <w:rFonts w:ascii="宋体" w:hAnsi="宋体" w:eastAsia="宋体"/>
          <w:sz w:val="24"/>
        </w:rPr>
        <w:t>陆廷赞编撰；同济高工技术丛书编审委员会编辑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工程热力学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陆廷赞编撰；同济高工技术丛书编审委员会编辑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本书出售、求购地址：https://www.jiaokey.com/book/detail/11062642.html</w:t>
      </w:r>
    </w:p>
    <w:p>
      <w:r>
        <w:t>更多相关图书推荐：https://www.jiaokey.com</w:t>
      </w:r>
    </w:p>
    <w:p>
      <w:r>
        <w:t>陆廷赞编撰；同济高工技术丛书编审委员会编辑 其他作品：https://www.jiaokey.com/tag/陆廷赞编撰；同济高工技术丛书编审委员会编辑.html</w:t>
      </w:r>
    </w:p>
    <w:p>
      <w:r>
        <w:t>大东书局 出版图书：https://www.jiaokey.com/tag/大东书局.html</w:t>
      </w:r>
    </w:p>
    <w:p>
      <w:r>
        <w:t>关键词搜索：https://www.jiaokey.com/tag/工程热力学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