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书名：叶轮机械内部流动实验分析方法</w:t>
      </w:r>
    </w:p>
    <w:p>
      <w:r>
        <w:t>作者：西安交通大学，姜桐，华中理工大学，吴克启合编</w:t>
      </w:r>
    </w:p>
    <w:p>
      <w:r>
        <w:t>出版社：北京：机械工业出版社</w:t>
      </w:r>
    </w:p>
    <w:p>
      <w:r>
        <w:t>出版日期：1989.05</w:t>
      </w:r>
    </w:p>
    <w:p>
      <w:r>
        <w:t>总页数：198</w:t>
      </w:r>
    </w:p>
    <w:p>
      <w:r>
        <w:t>更多请访问教客网: www.jiaokey.com</w:t>
      </w:r>
    </w:p>
    <w:p>
      <w:r>
        <w:t>叶轮机械内部流动实验分析方法 评论地址：https://www.jiaokey.com/book/detail/11062524.html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