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书名：农业机械的设计和计算</w:t>
      </w:r>
    </w:p>
    <w:p>
      <w:r>
        <w:t>作者：（苏）卢里耶（А.Б.Лурье），（苏）格罗姆勃切夫斯基（А.А.Гролбчевскнй）著；袁佳平译</w:t>
      </w:r>
    </w:p>
    <w:p>
      <w:r>
        <w:t>出版社：北京：中国农业机械出版社</w:t>
      </w:r>
    </w:p>
    <w:p>
      <w:r>
        <w:t>出版日期：1983.09</w:t>
      </w:r>
    </w:p>
    <w:p>
      <w:r>
        <w:t>总页数：553</w:t>
      </w:r>
    </w:p>
    <w:p>
      <w:r>
        <w:t>更多请访问教客网: www.jiaokey.com</w:t>
      </w:r>
    </w:p>
    <w:p>
      <w:r>
        <w:t>农业机械的设计和计算 评论地址：https://www.jiaokey.com/book/detail/11062442.html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