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书名：沉重的祭典  中原古庙会文化分析</w:t>
      </w:r>
    </w:p>
    <w:p>
      <w:r>
        <w:t>作者：高有鹏著</w:t>
      </w:r>
    </w:p>
    <w:p>
      <w:r>
        <w:t>出版社：开封：河南大学出版社</w:t>
      </w:r>
    </w:p>
    <w:p>
      <w:r>
        <w:t>出版日期：2000.11</w:t>
      </w:r>
    </w:p>
    <w:p>
      <w:r>
        <w:t>总页数：264</w:t>
      </w:r>
    </w:p>
    <w:p>
      <w:r>
        <w:t>更多请访问教客网: www.jiaokey.com</w:t>
      </w:r>
    </w:p>
    <w:p>
      <w:r>
        <w:t>沉重的祭典  中原古庙会文化分析 评论地址：https://www.jiaokey.com/book/detail/11061819.html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