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书名：科学与缪斯  从自然科学架往中国现代文学的桥梁</w:t>
      </w:r>
    </w:p>
    <w:p>
      <w:r>
        <w:t>作者：汪应果著</w:t>
      </w:r>
    </w:p>
    <w:p>
      <w:r>
        <w:t>出版社：上海：上海文艺出版社</w:t>
      </w:r>
    </w:p>
    <w:p>
      <w:r>
        <w:t>出版日期：1991.11</w:t>
      </w:r>
    </w:p>
    <w:p>
      <w:r>
        <w:t>总页数：370</w:t>
      </w:r>
    </w:p>
    <w:p>
      <w:r>
        <w:t>更多请访问教客网: www.jiaokey.com</w:t>
      </w:r>
    </w:p>
    <w:p>
      <w:r>
        <w:t>科学与缪斯  从自然科学架往中国现代文学的桥梁 评论地址：https://www.jiaokey.com/book/detail/11060600.html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