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书名：十字架下的徘徊  基督宗教文化和中国现代文学</w:t>
      </w:r>
    </w:p>
    <w:p>
      <w:r>
        <w:t>作者：马佳著</w:t>
      </w:r>
    </w:p>
    <w:p>
      <w:r>
        <w:t>出版社：上海：学林出版社</w:t>
      </w:r>
    </w:p>
    <w:p>
      <w:r>
        <w:t>出版日期：1995.12</w:t>
      </w:r>
    </w:p>
    <w:p>
      <w:r>
        <w:t>总页数：260</w:t>
      </w:r>
    </w:p>
    <w:p>
      <w:r>
        <w:t>更多请访问教客网: www.jiaokey.com</w:t>
      </w:r>
    </w:p>
    <w:p>
      <w:r>
        <w:t>十字架下的徘徊  基督宗教文化和中国现代文学 评论地址：https://www.jiaokey.com/book/detail/11060337.html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