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书名：钢轧辊的自动堆焊</w:t>
      </w:r>
    </w:p>
    <w:p>
      <w:r>
        <w:t>作者：（苏）伏路敏（И.И.Фрумин），（苏）彼得里钦柯（В.К.Петриченко）著；邢培林译</w:t>
      </w:r>
    </w:p>
    <w:p>
      <w:r>
        <w:t>出版社：北京：冶金工业出版社</w:t>
      </w:r>
    </w:p>
    <w:p>
      <w:r>
        <w:t>出版日期：1958.08</w:t>
      </w:r>
    </w:p>
    <w:p>
      <w:r>
        <w:t>总页数：126</w:t>
      </w:r>
    </w:p>
    <w:p>
      <w:r>
        <w:t>更多请访问教客网: www.jiaokey.com</w:t>
      </w:r>
    </w:p>
    <w:p>
      <w:r>
        <w:t>钢轧辊的自动堆焊 评论地址：https://www.jiaokey.com/book/detail/11060162.html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