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书名：铸造生产工艺规程的设计</w:t>
      </w:r>
    </w:p>
    <w:p>
      <w:r>
        <w:t>作者：（苏）鲁西扬（С.В.Руссиян）等著；张忠莹等译</w:t>
      </w:r>
    </w:p>
    <w:p>
      <w:r>
        <w:t>出版社：北京：机械工业出版社</w:t>
      </w:r>
    </w:p>
    <w:p>
      <w:r>
        <w:t>出版日期：1958.06</w:t>
      </w:r>
    </w:p>
    <w:p>
      <w:r>
        <w:t>总页数：310</w:t>
      </w:r>
    </w:p>
    <w:p>
      <w:r>
        <w:t>更多请访问教客网: www.jiaokey.com</w:t>
      </w:r>
    </w:p>
    <w:p>
      <w:r>
        <w:t>铸造生产工艺规程的设计 评论地址：https://www.jiaokey.com/book/detail/11060011.html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