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书名：杂质元素锡砷锑铅铋对合金结构钢质量的影响与控制论文集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杂质元素锡砷锑铅铋对合金结构钢质量的影响与控制论文集 评论地址：https://www.jiaokey.com/book/detail/11057574.html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