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书名：轧辊孔型设计</w:t>
      </w:r>
    </w:p>
    <w:p>
      <w:r>
        <w:t>作者：（苏）斯米尔诺夫（Смирнов，В.К.）等著；鹿守理，黎景全译</w:t>
      </w:r>
    </w:p>
    <w:p>
      <w:r>
        <w:t>出版社：北京:冶金工业出版社,1991.11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轧辊孔型设计 评论地址：https://www.jiaokey.com/book/detail/11057570.html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