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书名：企业之路  股份、租赁、承包法律制度</w:t>
      </w:r>
    </w:p>
    <w:p>
      <w:r>
        <w:t>作者：高克明主编</w:t>
      </w:r>
    </w:p>
    <w:p>
      <w:r>
        <w:t>出版社：成都：四川科学技术出版社</w:t>
      </w:r>
    </w:p>
    <w:p>
      <w:r>
        <w:t>出版日期：1989.05</w:t>
      </w:r>
    </w:p>
    <w:p>
      <w:r>
        <w:t>总页数：210</w:t>
      </w:r>
    </w:p>
    <w:p>
      <w:r>
        <w:t>更多请访问教客网: www.jiaokey.com</w:t>
      </w:r>
    </w:p>
    <w:p>
      <w:r>
        <w:t>企业之路  股份、租赁、承包法律制度 评论地址：https://www.jiaokey.com/book/detail/11055745.html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