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书名：多层住宅隔墙及楼板的隔音结构</w:t>
      </w:r>
    </w:p>
    <w:p>
      <w:r>
        <w:t>作者：（苏）莫罗佐夫（Н.В.Морозов）著；立之译</w:t>
      </w:r>
    </w:p>
    <w:p>
      <w:r>
        <w:t>出版社：北京：建筑工程出版社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多层住宅隔墙及楼板的隔音结构 评论地址：https://www.jiaokey.com/book/detail/11055486.html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