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书名：照明工程普通教程</w:t>
      </w:r>
    </w:p>
    <w:p>
      <w:r>
        <w:t>作者：（苏）费德洛夫（Б.Ф.Федоров）著；黄昌龄译</w:t>
      </w:r>
    </w:p>
    <w:p>
      <w:r>
        <w:t>出版社：北京：电力工业出版社</w:t>
      </w:r>
    </w:p>
    <w:p>
      <w:r>
        <w:t>出版日期：1958.02</w:t>
      </w:r>
    </w:p>
    <w:p>
      <w:r>
        <w:t>总页数：267</w:t>
      </w:r>
    </w:p>
    <w:p>
      <w:r>
        <w:t>更多请访问教客网: www.jiaokey.com</w:t>
      </w:r>
    </w:p>
    <w:p>
      <w:r>
        <w:t>照明工程普通教程 评论地址：https://www.jiaokey.com/book/detail/11055456.html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