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书名：大型予制板居住房屋</w:t>
      </w:r>
    </w:p>
    <w:p>
      <w:r>
        <w:t>作者：（苏）拉古建科（В.Лагутенко）著；仇新梅译</w:t>
      </w:r>
    </w:p>
    <w:p>
      <w:r>
        <w:t>出版社：北京：建筑工程出版社</w:t>
      </w:r>
    </w:p>
    <w:p>
      <w:r>
        <w:t>出版日期：1957.03</w:t>
      </w:r>
    </w:p>
    <w:p>
      <w:r>
        <w:t>总页数：112</w:t>
      </w:r>
    </w:p>
    <w:p>
      <w:r>
        <w:t>更多请访问教客网: www.jiaokey.com</w:t>
      </w:r>
    </w:p>
    <w:p>
      <w:r>
        <w:t>大型予制板居住房屋 评论地址：https://www.jiaokey.com/book/detail/11055221.html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