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书名：乡村房屋结构设计</w:t>
      </w:r>
    </w:p>
    <w:p>
      <w:r>
        <w:t>作者：（苏）列索夫（Н.М.Лесов）著；钱钟毅，金成棣译</w:t>
      </w:r>
    </w:p>
    <w:p>
      <w:r>
        <w:t>出版社：新亚书店</w:t>
      </w:r>
    </w:p>
    <w:p>
      <w:r>
        <w:t>出版日期：1954.01</w:t>
      </w:r>
    </w:p>
    <w:p>
      <w:r>
        <w:t>总页数：207</w:t>
      </w:r>
    </w:p>
    <w:p>
      <w:r>
        <w:t>更多请访问教客网: www.jiaokey.com</w:t>
      </w:r>
    </w:p>
    <w:p>
      <w:r>
        <w:t>乡村房屋结构设计 评论地址：https://www.jiaokey.com/book/detail/11055161.html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