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书名：晚期现代建筑及其他</w:t>
      </w:r>
    </w:p>
    <w:p>
      <w:r>
        <w:t>作者：（美）查理斯·詹克斯著；刘亚芬等译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晚期现代建筑及其他 评论地址：https://www.jiaokey.com/book/detail/11055090.html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