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书名：埃及古代神话故事</w:t>
      </w:r>
    </w:p>
    <w:p>
      <w:r>
        <w:t>作者：符福渊，陈凤丽编译</w:t>
      </w:r>
    </w:p>
    <w:p>
      <w:r>
        <w:t>出版社：北京：国际文化出版公司</w:t>
      </w:r>
    </w:p>
    <w:p>
      <w:r>
        <w:t>出版日期：1989.02</w:t>
      </w:r>
    </w:p>
    <w:p>
      <w:r>
        <w:t>总页数：169</w:t>
      </w:r>
    </w:p>
    <w:p>
      <w:r>
        <w:t>更多请访问教客网: www.jiaokey.com</w:t>
      </w:r>
    </w:p>
    <w:p>
      <w:r>
        <w:t>埃及古代神话故事 评论地址：https://www.jiaokey.com/book/detail/11054414.html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