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书名：认识小儿内分泌系统疾病</w:t>
      </w:r>
    </w:p>
    <w:p>
      <w:r>
        <w:t>作者：李燕晋，黄琪钰著</w:t>
      </w:r>
    </w:p>
    <w:p>
      <w:r>
        <w:t>出版社：天津：天津科技翻译出版公司</w:t>
      </w:r>
    </w:p>
    <w:p>
      <w:r>
        <w:t>出版日期：2003.05</w:t>
      </w:r>
    </w:p>
    <w:p>
      <w:r>
        <w:t>总页数：152</w:t>
      </w:r>
    </w:p>
    <w:p>
      <w:r>
        <w:t>更多请访问教客网: www.jiaokey.com</w:t>
      </w:r>
    </w:p>
    <w:p>
      <w:r>
        <w:t>认识小儿内分泌系统疾病 评论地址：https://www.jiaokey.com/book/detail/11052240.html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