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书名：无线电技术中的相位关系</w:t>
      </w:r>
    </w:p>
    <w:p>
      <w:r>
        <w:t>作者:（苏联）б·п·阿谢也夫著；陆志刚译</w:t>
      </w:r>
    </w:p>
    <w:p>
      <w:r>
        <w:t>出版社:北京：人民邮电出版社</w:t>
      </w:r>
    </w:p>
    <w:p>
      <w:r>
        <w:t>出版日期：1956.04</w:t>
      </w:r>
    </w:p>
    <w:p>
      <w:r>
        <w:t>总页数：316</w:t>
      </w:r>
    </w:p>
    <w:p>
      <w:r>
        <w:t>更多请访问教客网:www.jiaokey.com</w:t>
      </w:r>
    </w:p>
    <w:p>
      <w:r>
        <w:t>无线电技术中的相位关系评论地址：https://www.jiaokey.com/book/detail/11051457.html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