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书名：冷拔低碳钢丝预应力混凝土结构的应用</w:t>
      </w:r>
    </w:p>
    <w:p>
      <w:r>
        <w:t>作者：陈惠玲著</w:t>
      </w:r>
    </w:p>
    <w:p>
      <w:r>
        <w:t>出版社：北京：中国建筑工业出版社</w:t>
      </w:r>
    </w:p>
    <w:p>
      <w:r>
        <w:t>出版日期：1978.04</w:t>
      </w:r>
    </w:p>
    <w:p>
      <w:r>
        <w:t>总页数：60</w:t>
      </w:r>
    </w:p>
    <w:p>
      <w:r>
        <w:t>更多请访问教客网: www.jiaokey.com</w:t>
      </w:r>
    </w:p>
    <w:p>
      <w:r>
        <w:t>冷拔低碳钢丝预应力混凝土结构的应用 评论地址：https://www.jiaokey.com/book/detail/11050562.html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