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书名：公司法律制度研究  我国股份制的理论与实践</w:t>
      </w:r>
    </w:p>
    <w:p>
      <w:r>
        <w:t>作者：周友苏著</w:t>
      </w:r>
    </w:p>
    <w:p>
      <w:r>
        <w:t>出版社：成都：四川人民出版社</w:t>
      </w:r>
    </w:p>
    <w:p>
      <w:r>
        <w:t>出版日期：1991.10</w:t>
      </w:r>
    </w:p>
    <w:p>
      <w:r>
        <w:t>总页数：376</w:t>
      </w:r>
    </w:p>
    <w:p>
      <w:r>
        <w:t>更多请访问教客网: www.jiaokey.com</w:t>
      </w:r>
    </w:p>
    <w:p>
      <w:r>
        <w:t>公司法律制度研究  我国股份制的理论与实践 评论地址：https://www.jiaokey.com/book/detail/11050313.html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