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书名：轻轻松松做指挥  业余合唱队与乐队实用指南</w:t>
      </w:r>
    </w:p>
    <w:p>
      <w:r>
        <w:t>作者：（美）查里斯·J.梅克著；许海峰，李明译</w:t>
      </w:r>
    </w:p>
    <w:p>
      <w:r>
        <w:t>出版社：北京：人民音乐出版社；华乐出版社</w:t>
      </w:r>
    </w:p>
    <w:p>
      <w:r>
        <w:t>出版日期：2003.04</w:t>
      </w:r>
    </w:p>
    <w:p>
      <w:r>
        <w:t>总页数：112</w:t>
      </w:r>
    </w:p>
    <w:p>
      <w:r>
        <w:t>更多请访问教客网: www.jiaokey.com</w:t>
      </w:r>
    </w:p>
    <w:p>
      <w:r>
        <w:t>轻轻松松做指挥  业余合唱队与乐队实用指南 评论地址：https://www.jiaokey.com/book/detail/11049572.html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