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书名：中国风俗通史  魏晋南北朝卷</w:t>
      </w:r>
    </w:p>
    <w:p>
      <w:r>
        <w:t>作者：陈高华，徐吉军主编；张承宗，魏向东著</w:t>
      </w:r>
    </w:p>
    <w:p>
      <w:r>
        <w:t>出版社：上海：上海文艺出版社</w:t>
      </w:r>
    </w:p>
    <w:p>
      <w:r>
        <w:t>出版日期：2001.11</w:t>
      </w:r>
    </w:p>
    <w:p>
      <w:r>
        <w:t>总页数：736</w:t>
      </w:r>
    </w:p>
    <w:p>
      <w:r>
        <w:t>更多请访问教客网: www.jiaokey.com</w:t>
      </w:r>
    </w:p>
    <w:p>
      <w:r>
        <w:t>中国风俗通史  魏晋南北朝卷 评论地址：https://www.jiaokey.com/book/detail/11049506.html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