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在田录  明宫史  东朝纪  圣君初政记</w:t>
      </w:r>
    </w:p>
    <w:p>
      <w:r>
        <w:rPr>
          <w:rFonts w:ascii="宋体" w:hAnsi="宋体" w:eastAsia="宋体"/>
          <w:sz w:val="24"/>
        </w:rPr>
        <w:t>张定述；刘若愚辑著；王泌著；沈文撰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在田录  明宫史  东朝纪  圣君初政记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张定述；刘若愚辑著；王泌著；沈文撰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本书出售、求购地址：https://www.jiaokey.com/book/detail/11047823.html</w:t>
      </w:r>
    </w:p>
    <w:p>
      <w:r>
        <w:t>更多相关图书推荐：https://www.jiaokey.com</w:t>
      </w:r>
    </w:p>
    <w:p>
      <w:r>
        <w:t>张定述；刘若愚辑著；王泌著；沈文撰 其他作品：https://www.jiaokey.com/tag/张定述；刘若愚辑著；王泌著；沈文撰.html</w:t>
      </w:r>
    </w:p>
    <w:p>
      <w:r>
        <w:t>北京：中华书局 出版图书：https://www.jiaokey.com/tag/北京：中华书局.html</w:t>
      </w:r>
    </w:p>
    <w:p>
      <w:r>
        <w:t>关键词搜索：https://www.jiaokey.com/tag/在田录  明宫史  东朝纪  圣君初政记.html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