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云岐子论经络迎随补泻法  针经摘英集  针经节要</w:t>
      </w:r>
    </w:p>
    <w:p>
      <w:r>
        <w:rPr>
          <w:rFonts w:ascii="宋体" w:hAnsi="宋体" w:eastAsia="宋体"/>
          <w:sz w:val="24"/>
        </w:rPr>
        <w:t>张璧撰；撰人不详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云岐子论经络迎随补泻法  针经摘英集  针经节要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张璧撰；撰人不详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本书出售、求购地址：https://www.jiaokey.com/book/detail/11047804.html</w:t>
      </w:r>
    </w:p>
    <w:p>
      <w:r>
        <w:t>更多相关图书推荐：https://www.jiaokey.com</w:t>
      </w:r>
    </w:p>
    <w:p>
      <w:r>
        <w:t>张璧撰；撰人不详 其他作品：https://www.jiaokey.com/tag/张璧撰；撰人不详.html</w:t>
      </w:r>
    </w:p>
    <w:p>
      <w:r>
        <w:t>北京：中华书局 出版图书：https://www.jiaokey.com/tag/北京：中华书局.html</w:t>
      </w:r>
    </w:p>
    <w:p>
      <w:r>
        <w:t>关键词搜索：https://www.jiaokey.com/tag/云岐子论经络迎随补泻法  针经摘英集  针经节要.html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