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汉丞相诸葛忠武侯传  邺侯外传  莱公遗事  王文正公遗事</w:t>
      </w:r>
    </w:p>
    <w:p>
      <w:r>
        <w:rPr>
          <w:rFonts w:ascii="宋体" w:hAnsi="宋体" w:eastAsia="宋体"/>
          <w:sz w:val="24"/>
        </w:rPr>
        <w:t>张ue7b4撰；李ue7b1撰；撰人，王素撰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汉丞相诸葛忠武侯传  邺侯外传  莱公遗事  王文正公遗事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张ue7b4撰；李ue7b1撰；撰人，王素撰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本书出售、求购地址：https://www.jiaokey.com/book/detail/11045710.html</w:t>
      </w:r>
    </w:p>
    <w:p>
      <w:r>
        <w:t>更多相关图书推荐：https://www.jiaokey.com</w:t>
      </w:r>
    </w:p>
    <w:p>
      <w:r>
        <w:t>张ue7b4撰；李ue7b1撰；撰人，王素撰 其他作品：https://www.jiaokey.com/tag/张ue7b4撰；李ue7b1撰；撰人，王素撰.html</w:t>
      </w:r>
    </w:p>
    <w:p>
      <w:r>
        <w:t>北京：中华书局 出版图书：https://www.jiaokey.com/tag/北京：中华书局.html</w:t>
      </w:r>
    </w:p>
    <w:p>
      <w:r>
        <w:t>关键词搜索：https://www.jiaokey.com/tag/汉丞相诸葛忠武侯传  邺侯外传  莱公遗事  王文正公遗事.html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