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书名：二谷读书记</w:t>
      </w:r>
    </w:p>
    <w:p>
      <w:r>
        <w:t>作者：侯一元著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二谷读书记 评论地址：https://www.jiaokey.com/book/detail/11045466.html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