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第2分册  下  申请人、专利权人年度索引  1993.7-12</w:t>
      </w:r>
    </w:p>
    <w:p>
      <w:r>
        <w:rPr>
          <w:rFonts w:ascii="宋体" w:hAnsi="宋体" w:eastAsia="宋体"/>
          <w:sz w:val="24"/>
        </w:rPr>
        <w:t>专利文献出版社专利文献编辑室，制印中心编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第2分册  下  申请人、专利权人年度索引  1993.7-12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专利文献出版社专利文献编辑室，制印中心编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北京:专利文献出版社,1994.05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本书出售、求购地址：https://www.jiaokey.com/book/detail/11044635.html</w:t>
      </w:r>
    </w:p>
    <w:p>
      <w:r>
        <w:t>更多相关图书推荐：https://www.jiaokey.com</w:t>
      </w:r>
    </w:p>
    <w:p>
      <w:r>
        <w:t>专利文献出版社专利文献编辑室，制印中心编 其他作品：https://www.jiaokey.com/tag/专利文献出版社专利文献编辑室，制印中心编.html</w:t>
      </w:r>
    </w:p>
    <w:p>
      <w:r>
        <w:t>北京:专利文献出版社,1994.05 出版图书：https://www.jiaokey.com/tag/北京:专利文献出版社,1994.05.html</w:t>
      </w:r>
    </w:p>
    <w:p>
      <w:r>
        <w:t>关键词搜索：https://www.jiaokey.com/tag/中国专利索引  第2分册  下  申请人、专利权人年度索引  1993.7-12.html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