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书名：异型钢材蝶式孔型设计</w:t>
      </w:r>
    </w:p>
    <w:p>
      <w:r>
        <w:t>作者：周中全译</w:t>
      </w:r>
    </w:p>
    <w:p>
      <w:r>
        <w:t>出版社：重工业出版社</w:t>
      </w:r>
    </w:p>
    <w:p>
      <w:r>
        <w:t>出版日期：1954.08</w:t>
      </w:r>
    </w:p>
    <w:p>
      <w:r>
        <w:t>总页数：236</w:t>
      </w:r>
    </w:p>
    <w:p>
      <w:r>
        <w:t>更多请访问教客网: www.jiaokey.com</w:t>
      </w:r>
    </w:p>
    <w:p>
      <w:r>
        <w:t>异型钢材蝶式孔型设计 评论地址：https://www.jiaokey.com/book/detail/11044231.html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