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小提琴制作艺术</w:t>
      </w:r>
    </w:p>
    <w:p>
      <w:r>
        <w:rPr>
          <w:rFonts w:ascii="宋体" w:hAnsi="宋体" w:eastAsia="宋体"/>
          <w:sz w:val="24"/>
        </w:rPr>
        <w:t>（英）克里斯·约翰逊（Chris Johnson），（英）罗伊·考特诺尔（Roy Courtnall）著；蒋和璠，蒋芸译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小提琴制作艺术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（英）克里斯·约翰逊（Chris Johnson），（英）罗伊·考特诺尔（Roy Courtnall）著；蒋和璠，蒋芸译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本书出售、求购地址：https://www.jiaokey.com/book/detail/11044015.html</w:t>
      </w:r>
    </w:p>
    <w:p>
      <w:r>
        <w:t>更多相关图书推荐：https://www.jiaokey.com</w:t>
      </w:r>
    </w:p>
    <w:p>
      <w:r>
        <w:t>（英）克里斯·约翰逊（Chris Johnson），（英）罗伊·考特诺尔（Roy Courtnall）著；蒋和璠，蒋芸译 其他作品：https://www.jiaokey.com/tag/（英）克里斯·约翰逊（Chris Johnson），（英）罗伊·考特诺尔（Roy Courtnall）著；蒋和璠，蒋芸译.html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关键词搜索：https://www.jiaokey.com/tag/小提琴制作艺术.html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