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书名：钛磁铁矿在地质温度与岩石成因上的意义</w:t>
      </w:r>
    </w:p>
    <w:p>
      <w:r>
        <w:t>作者：（美）布丁顿（A.F.Buddington）等著；陈正译</w:t>
      </w:r>
    </w:p>
    <w:p>
      <w:r>
        <w:t>出版社：北京:地质出版社,1957.04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钛磁铁矿在地质温度与岩石成因上的意义 评论地址：https://www.jiaokey.com/book/detail/11043746.html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