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书名：水文测验仪器的研究</w:t>
      </w:r>
    </w:p>
    <w:p>
      <w:r>
        <w:t>作者：（苏）热列兹拿柯夫（Г.В.Железняков）著；金泰来译</w:t>
      </w:r>
    </w:p>
    <w:p>
      <w:r>
        <w:t>出版社：水利出版社</w:t>
      </w:r>
    </w:p>
    <w:p>
      <w:r>
        <w:t>出版日期：1957.03</w:t>
      </w:r>
    </w:p>
    <w:p>
      <w:r>
        <w:t>总页数：248</w:t>
      </w:r>
    </w:p>
    <w:p>
      <w:r>
        <w:t>更多请访问教客网: www.jiaokey.com</w:t>
      </w:r>
    </w:p>
    <w:p>
      <w:r>
        <w:t>水文测验仪器的研究 评论地址：https://www.jiaokey.com/book/detail/11043687.html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